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3C" w:rsidRDefault="0096703C" w:rsidP="00C21368">
      <w:pPr>
        <w:spacing w:after="0" w:line="240" w:lineRule="auto"/>
        <w:jc w:val="center"/>
        <w:rPr>
          <w:rFonts w:ascii="Arial Black" w:hAnsi="Arial Black"/>
          <w:color w:val="76923C" w:themeColor="accent3" w:themeShade="BF"/>
          <w:sz w:val="96"/>
          <w:szCs w:val="96"/>
        </w:rPr>
      </w:pPr>
      <w:r>
        <w:rPr>
          <w:rFonts w:ascii="Arial Black" w:hAnsi="Arial Black"/>
          <w:color w:val="76923C" w:themeColor="accent3" w:themeShade="BF"/>
          <w:sz w:val="96"/>
          <w:szCs w:val="96"/>
        </w:rPr>
        <w:t>FWC</w:t>
      </w:r>
    </w:p>
    <w:p w:rsidR="0096703C" w:rsidRDefault="00737C99" w:rsidP="00C21368">
      <w:pPr>
        <w:spacing w:after="0" w:line="240" w:lineRule="auto"/>
        <w:jc w:val="center"/>
        <w:rPr>
          <w:rFonts w:ascii="Arial Black" w:hAnsi="Arial Black"/>
          <w:color w:val="76923C" w:themeColor="accent3" w:themeShade="BF"/>
          <w:sz w:val="96"/>
          <w:szCs w:val="96"/>
        </w:rPr>
      </w:pPr>
      <w:r>
        <w:rPr>
          <w:rFonts w:ascii="Arial Black" w:hAnsi="Arial Black"/>
          <w:color w:val="76923C" w:themeColor="accent3" w:themeShade="BF"/>
          <w:sz w:val="96"/>
          <w:szCs w:val="96"/>
        </w:rPr>
        <w:t>Level 4</w:t>
      </w:r>
    </w:p>
    <w:p w:rsidR="0096703C" w:rsidRPr="00C21368" w:rsidRDefault="00530949" w:rsidP="00C21368">
      <w:pPr>
        <w:spacing w:after="0" w:line="240" w:lineRule="auto"/>
        <w:jc w:val="center"/>
        <w:rPr>
          <w:rFonts w:ascii="Arial Black" w:hAnsi="Arial Black"/>
          <w:color w:val="31849B" w:themeColor="accent5" w:themeShade="BF"/>
          <w:sz w:val="150"/>
          <w:szCs w:val="150"/>
        </w:rPr>
      </w:pPr>
      <w:r>
        <w:rPr>
          <w:rFonts w:ascii="Arial Black" w:hAnsi="Arial Black"/>
          <w:color w:val="31849B" w:themeColor="accent5" w:themeShade="BF"/>
          <w:sz w:val="150"/>
          <w:szCs w:val="150"/>
        </w:rPr>
        <w:t>EMSAT</w:t>
      </w:r>
    </w:p>
    <w:p w:rsidR="00C21368" w:rsidRPr="00C21368" w:rsidRDefault="00C21368" w:rsidP="00C21368">
      <w:pPr>
        <w:spacing w:after="0" w:line="240" w:lineRule="auto"/>
        <w:jc w:val="center"/>
        <w:rPr>
          <w:rFonts w:ascii="Arial Black" w:hAnsi="Arial Black"/>
          <w:color w:val="FF0000"/>
          <w:sz w:val="150"/>
          <w:szCs w:val="150"/>
        </w:rPr>
      </w:pPr>
      <w:r w:rsidRPr="00C21368">
        <w:rPr>
          <w:rFonts w:ascii="Arial Black" w:hAnsi="Arial Black"/>
          <w:color w:val="FF0000"/>
          <w:sz w:val="150"/>
          <w:szCs w:val="150"/>
        </w:rPr>
        <w:t>Vocab Log</w:t>
      </w:r>
    </w:p>
    <w:p w:rsidR="004A76F3" w:rsidRPr="004A76F3" w:rsidRDefault="004A76F3" w:rsidP="009E4845">
      <w:pPr>
        <w:spacing w:after="0"/>
        <w:rPr>
          <w:rFonts w:ascii="Arial Black" w:hAnsi="Arial Black"/>
          <w:color w:val="76923C" w:themeColor="accent3" w:themeShade="BF"/>
          <w:sz w:val="72"/>
          <w:szCs w:val="72"/>
        </w:rPr>
      </w:pPr>
      <w:r>
        <w:rPr>
          <w:rFonts w:ascii="Arial Black" w:hAnsi="Arial Black"/>
          <w:noProof/>
          <w:color w:val="76923C" w:themeColor="accent3" w:themeShade="BF"/>
          <w:sz w:val="144"/>
          <w:szCs w:val="14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67E152" wp14:editId="6C3BCCEB">
                <wp:simplePos x="0" y="0"/>
                <wp:positionH relativeFrom="column">
                  <wp:posOffset>-215762</wp:posOffset>
                </wp:positionH>
                <wp:positionV relativeFrom="paragraph">
                  <wp:posOffset>229815</wp:posOffset>
                </wp:positionV>
                <wp:extent cx="3681095" cy="2646947"/>
                <wp:effectExtent l="0" t="0" r="14605" b="203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095" cy="26469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829" w:rsidRDefault="006A7829" w:rsidP="00C21368">
                            <w:pPr>
                              <w:spacing w:before="360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Name: _________</w:t>
                            </w:r>
                          </w:p>
                          <w:p w:rsidR="006A7829" w:rsidRDefault="006A7829" w:rsidP="00C21368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ID: ____________</w:t>
                            </w:r>
                          </w:p>
                          <w:p w:rsidR="006A7829" w:rsidRPr="00C21368" w:rsidRDefault="006A7829" w:rsidP="00C21368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Section: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7E152" id="Rectangle 25" o:spid="_x0000_s1026" style="position:absolute;margin-left:-17pt;margin-top:18.1pt;width:289.85pt;height:20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" filled="f" strokecolor="#243f60 [1604]" strokeweight="2pt">
                <v:textbox>
                  <w:txbxContent>
                    <w:p w:rsidR="006A7829" w:rsidRDefault="006A7829" w:rsidP="00C21368">
                      <w:pPr>
                        <w:spacing w:before="360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Name: _________</w:t>
                      </w:r>
                    </w:p>
                    <w:p w:rsidR="006A7829" w:rsidRDefault="006A7829" w:rsidP="00C21368">
                      <w:pPr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ID: ____________</w:t>
                      </w:r>
                    </w:p>
                    <w:p w:rsidR="006A7829" w:rsidRPr="00C21368" w:rsidRDefault="006A7829" w:rsidP="00C21368">
                      <w:pPr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Section: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color w:val="76923C" w:themeColor="accent3" w:themeShade="BF"/>
          <w:sz w:val="144"/>
          <w:szCs w:val="144"/>
        </w:rPr>
        <w:t xml:space="preserve">             </w:t>
      </w:r>
    </w:p>
    <w:p w:rsidR="004A76F3" w:rsidRDefault="004A76F3" w:rsidP="004A76F3">
      <w:pPr>
        <w:spacing w:after="0"/>
        <w:rPr>
          <w:rFonts w:ascii="Arial Black" w:hAnsi="Arial Black"/>
          <w:color w:val="76923C" w:themeColor="accent3" w:themeShade="BF"/>
          <w:sz w:val="144"/>
          <w:szCs w:val="144"/>
        </w:rPr>
      </w:pPr>
      <w:r>
        <w:rPr>
          <w:rFonts w:ascii="Helvetica" w:hAnsi="Helvetica" w:cs="Arial"/>
          <w:noProof/>
          <w:color w:val="428BCA"/>
          <w:sz w:val="21"/>
          <w:szCs w:val="21"/>
          <w:bdr w:val="single" w:sz="6" w:space="3" w:color="DDDDDD" w:frame="1"/>
          <w:shd w:val="clear" w:color="auto" w:fill="FFFFFF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B1121F8" wp14:editId="7B50D9F7">
            <wp:simplePos x="0" y="0"/>
            <wp:positionH relativeFrom="column">
              <wp:posOffset>157148</wp:posOffset>
            </wp:positionH>
            <wp:positionV relativeFrom="paragraph">
              <wp:posOffset>2277304</wp:posOffset>
            </wp:positionV>
            <wp:extent cx="2628900" cy="1680210"/>
            <wp:effectExtent l="0" t="0" r="0" b="0"/>
            <wp:wrapNone/>
            <wp:docPr id="26" name="Picture 26" descr="vocabulary%20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cabulary%20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color w:val="76923C" w:themeColor="accent3" w:themeShade="BF"/>
          <w:sz w:val="144"/>
          <w:szCs w:val="144"/>
        </w:rPr>
        <w:t xml:space="preserve">             </w:t>
      </w:r>
      <w:r w:rsidR="009512E4" w:rsidRPr="004A76F3">
        <w:rPr>
          <w:rFonts w:ascii="Arial Black" w:hAnsi="Arial Black"/>
          <w:color w:val="76923C" w:themeColor="accent3" w:themeShade="BF"/>
          <w:sz w:val="144"/>
          <w:szCs w:val="144"/>
        </w:rPr>
        <w:object w:dxaOrig="6120" w:dyaOrig="7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240pt" o:ole="" o:bordertopcolor="this" o:borderleftcolor="this" o:borderbottomcolor="this" o:borderrightcolor="this">
            <v:imagedata r:id="rId8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AcroExch.Document.DC" ShapeID="_x0000_i1025" DrawAspect="Content" ObjectID="_1619426067" r:id="rId9"/>
        </w:object>
      </w:r>
    </w:p>
    <w:p w:rsidR="004A76F3" w:rsidRDefault="004A76F3" w:rsidP="004A76F3">
      <w:pPr>
        <w:spacing w:after="360" w:line="240" w:lineRule="auto"/>
        <w:rPr>
          <w:rFonts w:ascii="Arial Black" w:hAnsi="Arial Black"/>
          <w:i/>
          <w:iCs/>
          <w:sz w:val="72"/>
          <w:szCs w:val="72"/>
        </w:rPr>
      </w:pPr>
    </w:p>
    <w:p w:rsidR="00A1539D" w:rsidRPr="009512E4" w:rsidRDefault="00A1539D" w:rsidP="009512E4">
      <w:pPr>
        <w:spacing w:after="0" w:line="240" w:lineRule="auto"/>
        <w:jc w:val="center"/>
        <w:rPr>
          <w:rFonts w:ascii="Arial Black" w:hAnsi="Arial Black"/>
          <w:i/>
          <w:iCs/>
          <w:color w:val="002060"/>
          <w:sz w:val="72"/>
          <w:szCs w:val="72"/>
        </w:rPr>
      </w:pPr>
      <w:r w:rsidRPr="009512E4">
        <w:rPr>
          <w:rFonts w:ascii="Arial Black" w:hAnsi="Arial Black"/>
          <w:i/>
          <w:iCs/>
          <w:color w:val="002060"/>
          <w:sz w:val="72"/>
          <w:szCs w:val="72"/>
        </w:rPr>
        <w:lastRenderedPageBreak/>
        <w:t>Notes</w:t>
      </w:r>
    </w:p>
    <w:p w:rsidR="00A1539D" w:rsidRPr="00A1539D" w:rsidRDefault="004A76F3" w:rsidP="009512E4">
      <w:pPr>
        <w:spacing w:after="0" w:line="240" w:lineRule="auto"/>
        <w:rPr>
          <w:rFonts w:ascii="Arial Black" w:hAnsi="Arial Black"/>
          <w:i/>
          <w:iCs/>
          <w:sz w:val="56"/>
          <w:szCs w:val="56"/>
        </w:rPr>
      </w:pPr>
      <w:r>
        <w:rPr>
          <w:rFonts w:ascii="Arial Black" w:hAnsi="Arial Black"/>
          <w:i/>
          <w:iCs/>
          <w:sz w:val="56"/>
          <w:szCs w:val="56"/>
        </w:rPr>
        <w:t xml:space="preserve">Each quiz has forty </w:t>
      </w:r>
      <w:r w:rsidRPr="004A76F3">
        <w:rPr>
          <w:rFonts w:ascii="Arial Black" w:hAnsi="Arial Black"/>
          <w:i/>
          <w:iCs/>
          <w:color w:val="7030A0"/>
          <w:sz w:val="56"/>
          <w:szCs w:val="56"/>
        </w:rPr>
        <w:t>B2</w:t>
      </w:r>
      <w:r w:rsidR="00A1539D" w:rsidRPr="004A76F3">
        <w:rPr>
          <w:rFonts w:ascii="Arial Black" w:hAnsi="Arial Black"/>
          <w:i/>
          <w:iCs/>
          <w:color w:val="7030A0"/>
          <w:sz w:val="56"/>
          <w:szCs w:val="56"/>
        </w:rPr>
        <w:t xml:space="preserve"> </w:t>
      </w:r>
      <w:r w:rsidR="00A1539D" w:rsidRPr="00A1539D">
        <w:rPr>
          <w:rFonts w:ascii="Arial Black" w:hAnsi="Arial Black"/>
          <w:i/>
          <w:iCs/>
          <w:sz w:val="56"/>
          <w:szCs w:val="56"/>
        </w:rPr>
        <w:t>words</w:t>
      </w:r>
      <w:r w:rsidR="009512E4">
        <w:rPr>
          <w:rFonts w:ascii="Arial Black" w:hAnsi="Arial Black"/>
          <w:i/>
          <w:iCs/>
          <w:sz w:val="56"/>
          <w:szCs w:val="56"/>
        </w:rPr>
        <w:t xml:space="preserve"> (see table above)</w:t>
      </w:r>
      <w:r w:rsidR="00A1539D" w:rsidRPr="00A1539D">
        <w:rPr>
          <w:rFonts w:ascii="Arial Black" w:hAnsi="Arial Black"/>
          <w:i/>
          <w:iCs/>
          <w:sz w:val="56"/>
          <w:szCs w:val="56"/>
        </w:rPr>
        <w:t xml:space="preserve">. </w:t>
      </w:r>
      <w:r w:rsidR="00737C99" w:rsidRPr="00530949">
        <w:rPr>
          <w:rFonts w:ascii="Arial Black" w:hAnsi="Arial Black"/>
          <w:i/>
          <w:iCs/>
          <w:color w:val="FF0000"/>
          <w:sz w:val="56"/>
          <w:szCs w:val="56"/>
        </w:rPr>
        <w:t xml:space="preserve">There is a good chance they will be on the </w:t>
      </w:r>
      <w:proofErr w:type="spellStart"/>
      <w:r w:rsidR="00737C99" w:rsidRPr="00530949">
        <w:rPr>
          <w:rFonts w:ascii="Arial Black" w:hAnsi="Arial Black"/>
          <w:i/>
          <w:iCs/>
          <w:color w:val="FF0000"/>
          <w:sz w:val="56"/>
          <w:szCs w:val="56"/>
        </w:rPr>
        <w:t>Emsat</w:t>
      </w:r>
      <w:proofErr w:type="spellEnd"/>
      <w:r w:rsidR="00737C99" w:rsidRPr="00530949">
        <w:rPr>
          <w:rFonts w:ascii="Arial Black" w:hAnsi="Arial Black"/>
          <w:i/>
          <w:iCs/>
          <w:color w:val="FF0000"/>
          <w:sz w:val="56"/>
          <w:szCs w:val="56"/>
        </w:rPr>
        <w:t xml:space="preserve"> exam</w:t>
      </w:r>
      <w:r w:rsidR="00737C99">
        <w:rPr>
          <w:rFonts w:ascii="Arial Black" w:hAnsi="Arial Black"/>
          <w:i/>
          <w:iCs/>
          <w:sz w:val="56"/>
          <w:szCs w:val="56"/>
        </w:rPr>
        <w:t xml:space="preserve">.  </w:t>
      </w:r>
      <w:r>
        <w:rPr>
          <w:rFonts w:ascii="Arial Black" w:hAnsi="Arial Black"/>
          <w:i/>
          <w:iCs/>
          <w:sz w:val="56"/>
          <w:szCs w:val="56"/>
        </w:rPr>
        <w:t xml:space="preserve">Use them in </w:t>
      </w:r>
      <w:r w:rsidR="009512E4">
        <w:rPr>
          <w:rFonts w:ascii="Arial Black" w:hAnsi="Arial Black"/>
          <w:i/>
          <w:iCs/>
          <w:sz w:val="56"/>
          <w:szCs w:val="56"/>
        </w:rPr>
        <w:t>your level 4 studies</w:t>
      </w:r>
      <w:r>
        <w:rPr>
          <w:rFonts w:ascii="Arial Black" w:hAnsi="Arial Black"/>
          <w:i/>
          <w:iCs/>
          <w:sz w:val="56"/>
          <w:szCs w:val="56"/>
        </w:rPr>
        <w:t>!</w:t>
      </w:r>
    </w:p>
    <w:p w:rsidR="00A1539D" w:rsidRPr="009512E4" w:rsidRDefault="00A1539D" w:rsidP="009512E4">
      <w:pPr>
        <w:spacing w:after="0" w:line="240" w:lineRule="auto"/>
        <w:rPr>
          <w:rFonts w:ascii="Arial Black" w:hAnsi="Arial Black"/>
          <w:i/>
          <w:iCs/>
          <w:color w:val="002060"/>
          <w:sz w:val="44"/>
          <w:szCs w:val="44"/>
        </w:rPr>
      </w:pPr>
    </w:p>
    <w:p w:rsidR="00A1539D" w:rsidRPr="009512E4" w:rsidRDefault="00245A16" w:rsidP="009512E4">
      <w:pPr>
        <w:spacing w:after="0" w:line="240" w:lineRule="auto"/>
        <w:jc w:val="center"/>
        <w:rPr>
          <w:rFonts w:ascii="Arial Black" w:hAnsi="Arial Black"/>
          <w:i/>
          <w:iCs/>
          <w:color w:val="002060"/>
          <w:sz w:val="72"/>
          <w:szCs w:val="72"/>
        </w:rPr>
      </w:pPr>
      <w:r w:rsidRPr="009512E4">
        <w:rPr>
          <w:rFonts w:ascii="Arial Black" w:hAnsi="Arial Black"/>
          <w:i/>
          <w:iCs/>
          <w:color w:val="002060"/>
          <w:sz w:val="72"/>
          <w:szCs w:val="72"/>
        </w:rPr>
        <w:t xml:space="preserve">Quiz </w:t>
      </w:r>
      <w:r w:rsidR="00A1539D" w:rsidRPr="009512E4">
        <w:rPr>
          <w:rFonts w:ascii="Arial Black" w:hAnsi="Arial Black"/>
          <w:i/>
          <w:iCs/>
          <w:color w:val="002060"/>
          <w:sz w:val="72"/>
          <w:szCs w:val="72"/>
        </w:rPr>
        <w:t>Schedule</w:t>
      </w:r>
    </w:p>
    <w:p w:rsidR="002427F9" w:rsidRPr="002427F9" w:rsidRDefault="002427F9" w:rsidP="002427F9">
      <w:pPr>
        <w:spacing w:after="360" w:line="240" w:lineRule="auto"/>
        <w:rPr>
          <w:rFonts w:ascii="Arial Black" w:hAnsi="Arial Black"/>
          <w:i/>
          <w:iCs/>
          <w:sz w:val="48"/>
          <w:szCs w:val="48"/>
        </w:rPr>
      </w:pPr>
      <w:r w:rsidRPr="002427F9">
        <w:rPr>
          <w:rFonts w:ascii="Arial Black" w:hAnsi="Arial Black"/>
          <w:i/>
          <w:iCs/>
          <w:sz w:val="48"/>
          <w:szCs w:val="48"/>
        </w:rPr>
        <w:t>Check the work plan and write the dates for each quiz in the space.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116"/>
      </w:tblGrid>
      <w:tr w:rsidR="00A1539D" w:rsidRPr="00A1539D" w:rsidTr="00A1539D">
        <w:tc>
          <w:tcPr>
            <w:tcW w:w="2448" w:type="dxa"/>
          </w:tcPr>
          <w:p w:rsidR="00A1539D" w:rsidRPr="00A1539D" w:rsidRDefault="00A1539D" w:rsidP="00A1539D">
            <w:pPr>
              <w:spacing w:before="240" w:after="240"/>
              <w:jc w:val="center"/>
              <w:rPr>
                <w:rFonts w:ascii="Arial Black" w:hAnsi="Arial Black"/>
                <w:b/>
                <w:bCs/>
                <w:color w:val="7030A0"/>
                <w:sz w:val="56"/>
                <w:szCs w:val="56"/>
              </w:rPr>
            </w:pPr>
            <w:r w:rsidRPr="00A1539D">
              <w:rPr>
                <w:rFonts w:ascii="Arial Black" w:hAnsi="Arial Black"/>
                <w:b/>
                <w:bCs/>
                <w:color w:val="7030A0"/>
                <w:sz w:val="56"/>
                <w:szCs w:val="56"/>
              </w:rPr>
              <w:t>Quiz #</w:t>
            </w:r>
          </w:p>
        </w:tc>
        <w:tc>
          <w:tcPr>
            <w:tcW w:w="8116" w:type="dxa"/>
          </w:tcPr>
          <w:p w:rsidR="00A1539D" w:rsidRPr="00A1539D" w:rsidRDefault="00A1539D" w:rsidP="00A1539D">
            <w:pPr>
              <w:spacing w:before="240" w:after="240"/>
              <w:jc w:val="center"/>
              <w:rPr>
                <w:rFonts w:ascii="Arial Black" w:hAnsi="Arial Black"/>
                <w:b/>
                <w:bCs/>
                <w:color w:val="7030A0"/>
                <w:sz w:val="56"/>
                <w:szCs w:val="56"/>
              </w:rPr>
            </w:pPr>
            <w:r w:rsidRPr="00A1539D">
              <w:rPr>
                <w:rFonts w:ascii="Arial Black" w:hAnsi="Arial Black"/>
                <w:b/>
                <w:bCs/>
                <w:color w:val="7030A0"/>
                <w:sz w:val="56"/>
                <w:szCs w:val="56"/>
              </w:rPr>
              <w:t>Date</w:t>
            </w:r>
          </w:p>
        </w:tc>
      </w:tr>
      <w:tr w:rsidR="00A1539D" w:rsidRPr="00A1539D" w:rsidTr="00A1539D">
        <w:tc>
          <w:tcPr>
            <w:tcW w:w="2448" w:type="dxa"/>
          </w:tcPr>
          <w:p w:rsidR="00A1539D" w:rsidRPr="000831B2" w:rsidRDefault="00A1539D" w:rsidP="00A1539D">
            <w:pPr>
              <w:jc w:val="center"/>
              <w:rPr>
                <w:rFonts w:ascii="Arial Black" w:hAnsi="Arial Black"/>
                <w:color w:val="0070C0"/>
                <w:sz w:val="56"/>
                <w:szCs w:val="56"/>
              </w:rPr>
            </w:pPr>
            <w:r w:rsidRPr="000831B2">
              <w:rPr>
                <w:rFonts w:ascii="Arial Black" w:hAnsi="Arial Black"/>
                <w:color w:val="0070C0"/>
                <w:sz w:val="56"/>
                <w:szCs w:val="56"/>
              </w:rPr>
              <w:t>1</w:t>
            </w:r>
          </w:p>
        </w:tc>
        <w:tc>
          <w:tcPr>
            <w:tcW w:w="8116" w:type="dxa"/>
          </w:tcPr>
          <w:p w:rsidR="00A1539D" w:rsidRPr="00A1539D" w:rsidRDefault="00A1539D" w:rsidP="00A1539D">
            <w:pPr>
              <w:jc w:val="center"/>
              <w:rPr>
                <w:rFonts w:ascii="Arial Black" w:hAnsi="Arial Black"/>
                <w:color w:val="76923C" w:themeColor="accent3" w:themeShade="BF"/>
                <w:sz w:val="56"/>
                <w:szCs w:val="56"/>
              </w:rPr>
            </w:pPr>
          </w:p>
        </w:tc>
      </w:tr>
      <w:tr w:rsidR="00A1539D" w:rsidRPr="00A1539D" w:rsidTr="00A1539D">
        <w:tc>
          <w:tcPr>
            <w:tcW w:w="2448" w:type="dxa"/>
          </w:tcPr>
          <w:p w:rsidR="00A1539D" w:rsidRPr="000831B2" w:rsidRDefault="00A1539D" w:rsidP="00A1539D">
            <w:pPr>
              <w:jc w:val="center"/>
              <w:rPr>
                <w:rFonts w:ascii="Arial Black" w:hAnsi="Arial Black"/>
                <w:color w:val="0070C0"/>
                <w:sz w:val="56"/>
                <w:szCs w:val="56"/>
              </w:rPr>
            </w:pPr>
            <w:r w:rsidRPr="000831B2">
              <w:rPr>
                <w:rFonts w:ascii="Arial Black" w:hAnsi="Arial Black"/>
                <w:color w:val="0070C0"/>
                <w:sz w:val="56"/>
                <w:szCs w:val="56"/>
              </w:rPr>
              <w:t>2</w:t>
            </w:r>
          </w:p>
        </w:tc>
        <w:tc>
          <w:tcPr>
            <w:tcW w:w="8116" w:type="dxa"/>
          </w:tcPr>
          <w:p w:rsidR="00A1539D" w:rsidRPr="00A1539D" w:rsidRDefault="00A1539D" w:rsidP="00A1539D">
            <w:pPr>
              <w:jc w:val="center"/>
              <w:rPr>
                <w:rFonts w:ascii="Arial Black" w:hAnsi="Arial Black"/>
                <w:color w:val="76923C" w:themeColor="accent3" w:themeShade="BF"/>
                <w:sz w:val="56"/>
                <w:szCs w:val="56"/>
              </w:rPr>
            </w:pPr>
          </w:p>
        </w:tc>
      </w:tr>
      <w:tr w:rsidR="00A1539D" w:rsidRPr="00A1539D" w:rsidTr="00A1539D">
        <w:tc>
          <w:tcPr>
            <w:tcW w:w="2448" w:type="dxa"/>
          </w:tcPr>
          <w:p w:rsidR="00A1539D" w:rsidRPr="000831B2" w:rsidRDefault="00A1539D" w:rsidP="00A1539D">
            <w:pPr>
              <w:jc w:val="center"/>
              <w:rPr>
                <w:rFonts w:ascii="Arial Black" w:hAnsi="Arial Black"/>
                <w:color w:val="0070C0"/>
                <w:sz w:val="56"/>
                <w:szCs w:val="56"/>
              </w:rPr>
            </w:pPr>
            <w:r w:rsidRPr="000831B2">
              <w:rPr>
                <w:rFonts w:ascii="Arial Black" w:hAnsi="Arial Black"/>
                <w:color w:val="0070C0"/>
                <w:sz w:val="56"/>
                <w:szCs w:val="56"/>
              </w:rPr>
              <w:t>3</w:t>
            </w:r>
          </w:p>
        </w:tc>
        <w:tc>
          <w:tcPr>
            <w:tcW w:w="8116" w:type="dxa"/>
          </w:tcPr>
          <w:p w:rsidR="00A1539D" w:rsidRPr="00A1539D" w:rsidRDefault="00A1539D" w:rsidP="00A1539D">
            <w:pPr>
              <w:jc w:val="center"/>
              <w:rPr>
                <w:rFonts w:ascii="Arial Black" w:hAnsi="Arial Black"/>
                <w:color w:val="76923C" w:themeColor="accent3" w:themeShade="BF"/>
                <w:sz w:val="56"/>
                <w:szCs w:val="56"/>
              </w:rPr>
            </w:pPr>
          </w:p>
        </w:tc>
      </w:tr>
      <w:tr w:rsidR="00A1539D" w:rsidRPr="00A1539D" w:rsidTr="00A1539D">
        <w:tc>
          <w:tcPr>
            <w:tcW w:w="2448" w:type="dxa"/>
          </w:tcPr>
          <w:p w:rsidR="00A1539D" w:rsidRPr="000831B2" w:rsidRDefault="00A1539D" w:rsidP="00A1539D">
            <w:pPr>
              <w:jc w:val="center"/>
              <w:rPr>
                <w:rFonts w:ascii="Arial Black" w:hAnsi="Arial Black"/>
                <w:color w:val="0070C0"/>
                <w:sz w:val="56"/>
                <w:szCs w:val="56"/>
              </w:rPr>
            </w:pPr>
            <w:r w:rsidRPr="000831B2">
              <w:rPr>
                <w:rFonts w:ascii="Arial Black" w:hAnsi="Arial Black"/>
                <w:color w:val="0070C0"/>
                <w:sz w:val="56"/>
                <w:szCs w:val="56"/>
              </w:rPr>
              <w:t>4</w:t>
            </w:r>
          </w:p>
        </w:tc>
        <w:tc>
          <w:tcPr>
            <w:tcW w:w="8116" w:type="dxa"/>
          </w:tcPr>
          <w:p w:rsidR="00A1539D" w:rsidRPr="00A1539D" w:rsidRDefault="00A1539D" w:rsidP="00A1539D">
            <w:pPr>
              <w:jc w:val="center"/>
              <w:rPr>
                <w:rFonts w:ascii="Arial Black" w:hAnsi="Arial Black"/>
                <w:color w:val="76923C" w:themeColor="accent3" w:themeShade="BF"/>
                <w:sz w:val="56"/>
                <w:szCs w:val="56"/>
              </w:rPr>
            </w:pPr>
          </w:p>
        </w:tc>
      </w:tr>
    </w:tbl>
    <w:p w:rsidR="005260EB" w:rsidRDefault="005260EB" w:rsidP="006A7829">
      <w:pPr>
        <w:spacing w:after="0" w:line="240" w:lineRule="auto"/>
        <w:rPr>
          <w:rFonts w:ascii="Arial Black" w:hAnsi="Arial Black"/>
          <w:color w:val="76923C" w:themeColor="accent3" w:themeShade="BF"/>
          <w:sz w:val="144"/>
          <w:szCs w:val="144"/>
        </w:rPr>
      </w:pPr>
    </w:p>
    <w:p w:rsidR="006A7829" w:rsidRPr="006A7829" w:rsidRDefault="006A7829" w:rsidP="006A7829">
      <w:pPr>
        <w:spacing w:after="0" w:line="240" w:lineRule="auto"/>
        <w:rPr>
          <w:rFonts w:ascii="Arial" w:hAnsi="Arial" w:cs="Arial"/>
          <w:noProof/>
          <w:color w:val="0000FF"/>
          <w:sz w:val="144"/>
          <w:szCs w:val="144"/>
        </w:rPr>
      </w:pPr>
      <w:r w:rsidRPr="006A7829">
        <w:rPr>
          <w:rFonts w:ascii="Arial Black" w:hAnsi="Arial Black"/>
          <w:color w:val="76923C" w:themeColor="accent3" w:themeShade="BF"/>
          <w:sz w:val="144"/>
          <w:szCs w:val="144"/>
        </w:rPr>
        <w:lastRenderedPageBreak/>
        <w:t>Quiz</w:t>
      </w:r>
      <w:r w:rsidR="00DB7035" w:rsidRPr="006A7829">
        <w:rPr>
          <w:rFonts w:ascii="Arial Black" w:hAnsi="Arial Black"/>
          <w:color w:val="76923C" w:themeColor="accent3" w:themeShade="BF"/>
          <w:sz w:val="144"/>
          <w:szCs w:val="144"/>
        </w:rPr>
        <w:t xml:space="preserve"> </w:t>
      </w:r>
      <w:r w:rsidR="00DB7035" w:rsidRPr="006A7829">
        <w:rPr>
          <w:rFonts w:ascii="Arial Black" w:hAnsi="Arial Black"/>
          <w:color w:val="FF0000"/>
          <w:sz w:val="144"/>
          <w:szCs w:val="144"/>
        </w:rPr>
        <w:t xml:space="preserve">1 </w:t>
      </w:r>
      <w:r w:rsidR="00DB7035" w:rsidRPr="006A7829">
        <w:rPr>
          <w:rFonts w:ascii="Arial Black" w:hAnsi="Arial Black"/>
          <w:color w:val="76923C" w:themeColor="accent3" w:themeShade="BF"/>
          <w:sz w:val="144"/>
          <w:szCs w:val="144"/>
        </w:rPr>
        <w:t xml:space="preserve">Set </w:t>
      </w:r>
      <w:r w:rsidR="00DB7035" w:rsidRPr="006A7829">
        <w:rPr>
          <w:rFonts w:ascii="Arial Black" w:hAnsi="Arial Black"/>
          <w:color w:val="FF0000"/>
          <w:sz w:val="144"/>
          <w:szCs w:val="144"/>
        </w:rPr>
        <w:t>1</w:t>
      </w:r>
      <w:r w:rsidR="00DB7035" w:rsidRPr="006A7829">
        <w:rPr>
          <w:rFonts w:ascii="Arial" w:hAnsi="Arial" w:cs="Arial"/>
          <w:noProof/>
          <w:color w:val="0000FF"/>
          <w:sz w:val="144"/>
          <w:szCs w:val="144"/>
        </w:rPr>
        <w:t xml:space="preserve"> </w:t>
      </w:r>
    </w:p>
    <w:p w:rsidR="009E4845" w:rsidRPr="006A7829" w:rsidRDefault="00985016" w:rsidP="006A7829">
      <w:pPr>
        <w:spacing w:after="120" w:line="240" w:lineRule="auto"/>
        <w:rPr>
          <w:rFonts w:ascii="Arial Black" w:hAnsi="Arial Black"/>
          <w:i/>
          <w:iCs/>
          <w:sz w:val="40"/>
          <w:szCs w:val="40"/>
        </w:rPr>
      </w:pPr>
      <w:r>
        <w:rPr>
          <w:rFonts w:ascii="Arial Black" w:hAnsi="Arial Black" w:cs="Arial"/>
          <w:i/>
          <w:iCs/>
          <w:noProof/>
          <w:sz w:val="96"/>
          <w:szCs w:val="96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900"/>
        <w:gridCol w:w="1530"/>
        <w:gridCol w:w="5346"/>
      </w:tblGrid>
      <w:tr w:rsidR="00CA76CD" w:rsidRPr="00CA76CD" w:rsidTr="0046664A">
        <w:tc>
          <w:tcPr>
            <w:tcW w:w="2538" w:type="dxa"/>
          </w:tcPr>
          <w:p w:rsidR="00CA76CD" w:rsidRPr="001864E0" w:rsidRDefault="00CA76CD" w:rsidP="00A96121">
            <w:pPr>
              <w:spacing w:before="120" w:line="360" w:lineRule="auto"/>
              <w:jc w:val="center"/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</w:pPr>
            <w:r w:rsidRPr="001864E0"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>English</w:t>
            </w:r>
          </w:p>
        </w:tc>
        <w:tc>
          <w:tcPr>
            <w:tcW w:w="900" w:type="dxa"/>
          </w:tcPr>
          <w:p w:rsidR="00CA76CD" w:rsidRPr="001864E0" w:rsidRDefault="002B02B0" w:rsidP="00A96121">
            <w:pPr>
              <w:spacing w:before="120" w:line="360" w:lineRule="auto"/>
              <w:jc w:val="center"/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>PoS</w:t>
            </w:r>
          </w:p>
        </w:tc>
        <w:tc>
          <w:tcPr>
            <w:tcW w:w="1530" w:type="dxa"/>
          </w:tcPr>
          <w:p w:rsidR="00CA76CD" w:rsidRPr="001864E0" w:rsidRDefault="002B02B0" w:rsidP="00A96121">
            <w:pPr>
              <w:spacing w:before="120" w:line="360" w:lineRule="auto"/>
              <w:jc w:val="center"/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>Arabic</w:t>
            </w:r>
          </w:p>
        </w:tc>
        <w:tc>
          <w:tcPr>
            <w:tcW w:w="5346" w:type="dxa"/>
          </w:tcPr>
          <w:p w:rsidR="00CA76CD" w:rsidRPr="001864E0" w:rsidRDefault="005260EB" w:rsidP="00A96121">
            <w:pPr>
              <w:spacing w:before="120" w:line="360" w:lineRule="auto"/>
              <w:jc w:val="center"/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>Meaning</w:t>
            </w:r>
            <w:r w:rsidR="00610B8A"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 xml:space="preserve"> / </w:t>
            </w:r>
            <w:r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>Example</w:t>
            </w:r>
          </w:p>
        </w:tc>
      </w:tr>
      <w:tr w:rsidR="00401086" w:rsidRPr="00CA76CD" w:rsidTr="0046664A"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86" w:rsidRPr="00401086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t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o </w:t>
            </w:r>
            <w:r w:rsidR="00401086" w:rsidRPr="00401086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acquire </w:t>
            </w:r>
          </w:p>
        </w:tc>
        <w:tc>
          <w:tcPr>
            <w:tcW w:w="900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346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401086" w:rsidRPr="00CA76CD" w:rsidTr="0046664A"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86" w:rsidRPr="00401086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t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o </w:t>
            </w:r>
            <w:r w:rsidR="00401086" w:rsidRPr="00401086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affect </w:t>
            </w:r>
          </w:p>
        </w:tc>
        <w:tc>
          <w:tcPr>
            <w:tcW w:w="900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346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401086" w:rsidRPr="00CA76CD" w:rsidTr="0046664A"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86" w:rsidRPr="00401086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a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n </w:t>
            </w:r>
            <w:r w:rsidR="00401086" w:rsidRPr="00401086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analysis </w:t>
            </w:r>
          </w:p>
        </w:tc>
        <w:tc>
          <w:tcPr>
            <w:tcW w:w="900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346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401086" w:rsidRPr="00CA76CD" w:rsidTr="0046664A"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86" w:rsidRPr="00401086" w:rsidRDefault="002318DB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appropriate </w:t>
            </w:r>
            <w:r w:rsidR="00401086" w:rsidRPr="00401086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346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401086" w:rsidRPr="00CA76CD" w:rsidTr="0046664A"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86" w:rsidRPr="00401086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a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n </w:t>
            </w:r>
            <w:r w:rsidR="00401086" w:rsidRPr="00401086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aspect </w:t>
            </w:r>
          </w:p>
        </w:tc>
        <w:tc>
          <w:tcPr>
            <w:tcW w:w="900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346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401086" w:rsidRPr="00CA76CD" w:rsidTr="0046664A"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86" w:rsidRPr="00401086" w:rsidRDefault="00401086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01086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assistance </w:t>
            </w:r>
          </w:p>
        </w:tc>
        <w:tc>
          <w:tcPr>
            <w:tcW w:w="900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346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401086" w:rsidRPr="00CA76CD" w:rsidTr="0046664A"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86" w:rsidRPr="00401086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t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o </w:t>
            </w:r>
            <w:r w:rsidR="00401086" w:rsidRPr="00401086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assume </w:t>
            </w:r>
          </w:p>
        </w:tc>
        <w:tc>
          <w:tcPr>
            <w:tcW w:w="900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346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401086" w:rsidRPr="00CA76CD" w:rsidTr="0046664A"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86" w:rsidRPr="00401086" w:rsidRDefault="00401086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01086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authority </w:t>
            </w:r>
          </w:p>
        </w:tc>
        <w:tc>
          <w:tcPr>
            <w:tcW w:w="900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346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401086" w:rsidRPr="00CA76CD" w:rsidTr="0046664A"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86" w:rsidRPr="00401086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a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401086" w:rsidRPr="00401086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category </w:t>
            </w:r>
          </w:p>
        </w:tc>
        <w:tc>
          <w:tcPr>
            <w:tcW w:w="900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346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401086" w:rsidRPr="00CA76CD" w:rsidTr="0046664A"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86" w:rsidRPr="00401086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a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 / to </w:t>
            </w:r>
            <w:r w:rsidR="00401086" w:rsidRPr="00401086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commission </w:t>
            </w: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346" w:type="dxa"/>
          </w:tcPr>
          <w:p w:rsidR="00401086" w:rsidRPr="00CA76CD" w:rsidRDefault="00401086" w:rsidP="00401086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</w:tbl>
    <w:p w:rsidR="00CA76CD" w:rsidRDefault="00CA76CD"/>
    <w:p w:rsidR="006A7829" w:rsidRPr="006A7829" w:rsidRDefault="006A7829" w:rsidP="006A7829">
      <w:pPr>
        <w:spacing w:after="0" w:line="240" w:lineRule="auto"/>
        <w:rPr>
          <w:rFonts w:ascii="Arial" w:hAnsi="Arial" w:cs="Arial"/>
          <w:noProof/>
          <w:color w:val="0000FF"/>
          <w:sz w:val="144"/>
          <w:szCs w:val="144"/>
        </w:rPr>
      </w:pPr>
      <w:r w:rsidRPr="006A7829">
        <w:rPr>
          <w:rFonts w:ascii="Arial Black" w:hAnsi="Arial Black"/>
          <w:color w:val="76923C" w:themeColor="accent3" w:themeShade="BF"/>
          <w:sz w:val="144"/>
          <w:szCs w:val="144"/>
        </w:rPr>
        <w:lastRenderedPageBreak/>
        <w:t xml:space="preserve">Quiz </w:t>
      </w:r>
      <w:r w:rsidRPr="006A7829">
        <w:rPr>
          <w:rFonts w:ascii="Arial Black" w:hAnsi="Arial Black"/>
          <w:color w:val="FF0000"/>
          <w:sz w:val="144"/>
          <w:szCs w:val="144"/>
        </w:rPr>
        <w:t xml:space="preserve">1 </w:t>
      </w:r>
      <w:r w:rsidRPr="006A7829">
        <w:rPr>
          <w:rFonts w:ascii="Arial Black" w:hAnsi="Arial Black"/>
          <w:color w:val="76923C" w:themeColor="accent3" w:themeShade="BF"/>
          <w:sz w:val="144"/>
          <w:szCs w:val="144"/>
        </w:rPr>
        <w:t xml:space="preserve">Set </w:t>
      </w:r>
      <w:r>
        <w:rPr>
          <w:rFonts w:ascii="Arial Black" w:hAnsi="Arial Black"/>
          <w:color w:val="FF0000"/>
          <w:sz w:val="144"/>
          <w:szCs w:val="144"/>
        </w:rPr>
        <w:t>2</w:t>
      </w:r>
      <w:r w:rsidRPr="006A7829">
        <w:rPr>
          <w:rFonts w:ascii="Arial" w:hAnsi="Arial" w:cs="Arial"/>
          <w:noProof/>
          <w:color w:val="0000FF"/>
          <w:sz w:val="144"/>
          <w:szCs w:val="144"/>
        </w:rPr>
        <w:t xml:space="preserve"> </w:t>
      </w:r>
    </w:p>
    <w:p w:rsidR="006A7829" w:rsidRPr="006A7829" w:rsidRDefault="006A7829" w:rsidP="006A7829">
      <w:pPr>
        <w:spacing w:after="120" w:line="240" w:lineRule="auto"/>
        <w:rPr>
          <w:rFonts w:ascii="Arial Black" w:hAnsi="Arial Black"/>
          <w:i/>
          <w:iCs/>
          <w:sz w:val="40"/>
          <w:szCs w:val="40"/>
        </w:rPr>
      </w:pPr>
      <w:r>
        <w:rPr>
          <w:rFonts w:ascii="Arial Black" w:hAnsi="Arial Black" w:cs="Arial"/>
          <w:i/>
          <w:iCs/>
          <w:noProof/>
          <w:sz w:val="96"/>
          <w:szCs w:val="96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945"/>
        <w:gridCol w:w="1440"/>
        <w:gridCol w:w="5526"/>
      </w:tblGrid>
      <w:tr w:rsidR="00985016" w:rsidRPr="00CA76CD" w:rsidTr="0046664A">
        <w:tc>
          <w:tcPr>
            <w:tcW w:w="2448" w:type="dxa"/>
          </w:tcPr>
          <w:p w:rsidR="00985016" w:rsidRPr="001864E0" w:rsidRDefault="00985016" w:rsidP="006A7829">
            <w:pPr>
              <w:spacing w:before="120" w:line="360" w:lineRule="auto"/>
              <w:jc w:val="center"/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</w:pPr>
            <w:r w:rsidRPr="001864E0"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>English</w:t>
            </w:r>
          </w:p>
        </w:tc>
        <w:tc>
          <w:tcPr>
            <w:tcW w:w="945" w:type="dxa"/>
          </w:tcPr>
          <w:p w:rsidR="00985016" w:rsidRPr="001864E0" w:rsidRDefault="00985016" w:rsidP="006A7829">
            <w:pPr>
              <w:spacing w:before="120" w:line="360" w:lineRule="auto"/>
              <w:jc w:val="center"/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</w:pPr>
            <w:proofErr w:type="spellStart"/>
            <w:r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>PoS</w:t>
            </w:r>
            <w:proofErr w:type="spellEnd"/>
          </w:p>
        </w:tc>
        <w:tc>
          <w:tcPr>
            <w:tcW w:w="1440" w:type="dxa"/>
          </w:tcPr>
          <w:p w:rsidR="00985016" w:rsidRPr="001864E0" w:rsidRDefault="00985016" w:rsidP="006A7829">
            <w:pPr>
              <w:spacing w:before="120" w:line="360" w:lineRule="auto"/>
              <w:jc w:val="center"/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>Arabic</w:t>
            </w:r>
          </w:p>
        </w:tc>
        <w:tc>
          <w:tcPr>
            <w:tcW w:w="5526" w:type="dxa"/>
          </w:tcPr>
          <w:p w:rsidR="00985016" w:rsidRPr="001864E0" w:rsidRDefault="005260EB" w:rsidP="006A7829">
            <w:pPr>
              <w:spacing w:before="120" w:line="360" w:lineRule="auto"/>
              <w:jc w:val="center"/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>Meaning</w:t>
            </w:r>
            <w:r w:rsidR="00610B8A"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 xml:space="preserve"> / </w:t>
            </w:r>
            <w:r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>Example</w:t>
            </w:r>
          </w:p>
        </w:tc>
      </w:tr>
      <w:tr w:rsidR="002318DB" w:rsidRPr="00CA76CD" w:rsidTr="0046664A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a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concept </w:t>
            </w:r>
          </w:p>
        </w:tc>
        <w:tc>
          <w:tcPr>
            <w:tcW w:w="945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52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46664A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a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context </w:t>
            </w:r>
          </w:p>
        </w:tc>
        <w:tc>
          <w:tcPr>
            <w:tcW w:w="945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52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46664A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2318DB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data </w:t>
            </w:r>
          </w:p>
        </w:tc>
        <w:tc>
          <w:tcPr>
            <w:tcW w:w="945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52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46664A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t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o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define </w:t>
            </w:r>
          </w:p>
        </w:tc>
        <w:tc>
          <w:tcPr>
            <w:tcW w:w="945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52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46664A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t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o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distribute </w:t>
            </w:r>
          </w:p>
        </w:tc>
        <w:tc>
          <w:tcPr>
            <w:tcW w:w="945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52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46664A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t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he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economy </w:t>
            </w:r>
          </w:p>
        </w:tc>
        <w:tc>
          <w:tcPr>
            <w:tcW w:w="945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52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46664A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t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o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establish </w:t>
            </w:r>
          </w:p>
        </w:tc>
        <w:tc>
          <w:tcPr>
            <w:tcW w:w="945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52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46664A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a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n / to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estimate </w:t>
            </w:r>
          </w:p>
        </w:tc>
        <w:tc>
          <w:tcPr>
            <w:tcW w:w="945" w:type="dxa"/>
            <w:tcBorders>
              <w:tr2bl w:val="single" w:sz="4" w:space="0" w:color="auto"/>
            </w:tcBorders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52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46664A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2318DB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evidence </w:t>
            </w:r>
          </w:p>
        </w:tc>
        <w:tc>
          <w:tcPr>
            <w:tcW w:w="945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52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46664A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a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n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export </w:t>
            </w:r>
          </w:p>
        </w:tc>
        <w:tc>
          <w:tcPr>
            <w:tcW w:w="945" w:type="dxa"/>
            <w:tcBorders>
              <w:tr2bl w:val="single" w:sz="4" w:space="0" w:color="auto"/>
            </w:tcBorders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52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</w:tbl>
    <w:p w:rsidR="001C75C6" w:rsidRDefault="001C75C6" w:rsidP="001C75C6"/>
    <w:p w:rsidR="006A7829" w:rsidRPr="006A7829" w:rsidRDefault="006A7829" w:rsidP="006A7829">
      <w:pPr>
        <w:spacing w:after="0" w:line="240" w:lineRule="auto"/>
        <w:rPr>
          <w:rFonts w:ascii="Arial" w:hAnsi="Arial" w:cs="Arial"/>
          <w:noProof/>
          <w:color w:val="0000FF"/>
          <w:sz w:val="144"/>
          <w:szCs w:val="144"/>
        </w:rPr>
      </w:pPr>
      <w:r w:rsidRPr="006A7829">
        <w:rPr>
          <w:rFonts w:ascii="Arial Black" w:hAnsi="Arial Black"/>
          <w:color w:val="76923C" w:themeColor="accent3" w:themeShade="BF"/>
          <w:sz w:val="144"/>
          <w:szCs w:val="144"/>
        </w:rPr>
        <w:lastRenderedPageBreak/>
        <w:t xml:space="preserve">Quiz </w:t>
      </w:r>
      <w:r w:rsidRPr="006A7829">
        <w:rPr>
          <w:rFonts w:ascii="Arial Black" w:hAnsi="Arial Black"/>
          <w:color w:val="FF0000"/>
          <w:sz w:val="144"/>
          <w:szCs w:val="144"/>
        </w:rPr>
        <w:t xml:space="preserve">1 </w:t>
      </w:r>
      <w:r w:rsidRPr="006A7829">
        <w:rPr>
          <w:rFonts w:ascii="Arial Black" w:hAnsi="Arial Black"/>
          <w:color w:val="76923C" w:themeColor="accent3" w:themeShade="BF"/>
          <w:sz w:val="144"/>
          <w:szCs w:val="144"/>
        </w:rPr>
        <w:t xml:space="preserve">Set </w:t>
      </w:r>
      <w:r>
        <w:rPr>
          <w:rFonts w:ascii="Arial Black" w:hAnsi="Arial Black"/>
          <w:color w:val="FF0000"/>
          <w:sz w:val="144"/>
          <w:szCs w:val="144"/>
        </w:rPr>
        <w:t>3</w:t>
      </w:r>
      <w:r w:rsidRPr="006A7829">
        <w:rPr>
          <w:rFonts w:ascii="Arial" w:hAnsi="Arial" w:cs="Arial"/>
          <w:noProof/>
          <w:color w:val="0000FF"/>
          <w:sz w:val="144"/>
          <w:szCs w:val="144"/>
        </w:rPr>
        <w:t xml:space="preserve"> </w:t>
      </w:r>
    </w:p>
    <w:p w:rsidR="006A7829" w:rsidRPr="006A7829" w:rsidRDefault="006A7829" w:rsidP="006A7829">
      <w:pPr>
        <w:spacing w:after="120" w:line="240" w:lineRule="auto"/>
        <w:rPr>
          <w:rFonts w:ascii="Arial Black" w:hAnsi="Arial Black"/>
          <w:i/>
          <w:iCs/>
          <w:sz w:val="40"/>
          <w:szCs w:val="40"/>
        </w:rPr>
      </w:pPr>
      <w:r>
        <w:rPr>
          <w:rFonts w:ascii="Arial Black" w:hAnsi="Arial Black" w:cs="Arial"/>
          <w:i/>
          <w:iCs/>
          <w:noProof/>
          <w:sz w:val="96"/>
          <w:szCs w:val="96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90"/>
        <w:gridCol w:w="1710"/>
        <w:gridCol w:w="5436"/>
      </w:tblGrid>
      <w:tr w:rsidR="00985016" w:rsidRPr="00CA76CD" w:rsidTr="0046664A">
        <w:tc>
          <w:tcPr>
            <w:tcW w:w="2178" w:type="dxa"/>
          </w:tcPr>
          <w:p w:rsidR="00985016" w:rsidRPr="001864E0" w:rsidRDefault="00985016" w:rsidP="006A7829">
            <w:pPr>
              <w:spacing w:before="120" w:line="360" w:lineRule="auto"/>
              <w:jc w:val="center"/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</w:pPr>
            <w:r w:rsidRPr="001864E0"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>English</w:t>
            </w:r>
          </w:p>
        </w:tc>
        <w:tc>
          <w:tcPr>
            <w:tcW w:w="990" w:type="dxa"/>
          </w:tcPr>
          <w:p w:rsidR="00985016" w:rsidRPr="001864E0" w:rsidRDefault="00985016" w:rsidP="006A7829">
            <w:pPr>
              <w:spacing w:before="120" w:line="360" w:lineRule="auto"/>
              <w:jc w:val="center"/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</w:pPr>
            <w:proofErr w:type="spellStart"/>
            <w:r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>PoS</w:t>
            </w:r>
            <w:proofErr w:type="spellEnd"/>
          </w:p>
        </w:tc>
        <w:tc>
          <w:tcPr>
            <w:tcW w:w="1710" w:type="dxa"/>
          </w:tcPr>
          <w:p w:rsidR="00985016" w:rsidRPr="001864E0" w:rsidRDefault="00985016" w:rsidP="006A7829">
            <w:pPr>
              <w:spacing w:before="120" w:line="360" w:lineRule="auto"/>
              <w:jc w:val="center"/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>Arabic</w:t>
            </w:r>
          </w:p>
        </w:tc>
        <w:tc>
          <w:tcPr>
            <w:tcW w:w="5436" w:type="dxa"/>
          </w:tcPr>
          <w:p w:rsidR="00985016" w:rsidRPr="001864E0" w:rsidRDefault="005260EB" w:rsidP="006A7829">
            <w:pPr>
              <w:spacing w:before="120" w:line="360" w:lineRule="auto"/>
              <w:jc w:val="center"/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>Meaning</w:t>
            </w:r>
            <w:r w:rsidR="00610B8A"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 xml:space="preserve"> / </w:t>
            </w:r>
            <w:r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>Example</w:t>
            </w:r>
          </w:p>
        </w:tc>
      </w:tr>
      <w:tr w:rsidR="002318DB" w:rsidRPr="00CA76CD" w:rsidTr="0046664A"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a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factor </w:t>
            </w:r>
          </w:p>
        </w:tc>
        <w:tc>
          <w:tcPr>
            <w:tcW w:w="99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43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46664A"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2318DB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(to) </w:t>
            </w:r>
            <w:r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finance </w:t>
            </w:r>
          </w:p>
        </w:tc>
        <w:tc>
          <w:tcPr>
            <w:tcW w:w="990" w:type="dxa"/>
            <w:tcBorders>
              <w:tr2bl w:val="single" w:sz="4" w:space="0" w:color="auto"/>
            </w:tcBorders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43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46664A"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a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 / to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function </w:t>
            </w:r>
          </w:p>
        </w:tc>
        <w:tc>
          <w:tcPr>
            <w:tcW w:w="990" w:type="dxa"/>
            <w:tcBorders>
              <w:tr2bl w:val="single" w:sz="4" w:space="0" w:color="auto"/>
            </w:tcBorders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43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46664A"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t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o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identify </w:t>
            </w:r>
          </w:p>
        </w:tc>
        <w:tc>
          <w:tcPr>
            <w:tcW w:w="99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43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46664A"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a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n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income </w:t>
            </w:r>
          </w:p>
        </w:tc>
        <w:tc>
          <w:tcPr>
            <w:tcW w:w="99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43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46664A"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t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o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indicate </w:t>
            </w:r>
          </w:p>
        </w:tc>
        <w:tc>
          <w:tcPr>
            <w:tcW w:w="99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43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46664A"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t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o interpret </w:t>
            </w:r>
          </w:p>
        </w:tc>
        <w:tc>
          <w:tcPr>
            <w:tcW w:w="99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43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46664A"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2318DB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involvement </w:t>
            </w:r>
          </w:p>
        </w:tc>
        <w:tc>
          <w:tcPr>
            <w:tcW w:w="99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43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46664A"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2318DB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legal </w:t>
            </w:r>
          </w:p>
        </w:tc>
        <w:tc>
          <w:tcPr>
            <w:tcW w:w="99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43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46664A"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2318DB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major </w:t>
            </w:r>
          </w:p>
        </w:tc>
        <w:tc>
          <w:tcPr>
            <w:tcW w:w="99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43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</w:tbl>
    <w:p w:rsidR="006A7829" w:rsidRPr="006A7829" w:rsidRDefault="006A7829" w:rsidP="006A7829">
      <w:pPr>
        <w:spacing w:after="0" w:line="240" w:lineRule="auto"/>
        <w:rPr>
          <w:rFonts w:ascii="Arial" w:hAnsi="Arial" w:cs="Arial"/>
          <w:noProof/>
          <w:color w:val="0000FF"/>
          <w:sz w:val="144"/>
          <w:szCs w:val="144"/>
        </w:rPr>
      </w:pPr>
      <w:r w:rsidRPr="006A7829">
        <w:rPr>
          <w:rFonts w:ascii="Arial Black" w:hAnsi="Arial Black"/>
          <w:color w:val="76923C" w:themeColor="accent3" w:themeShade="BF"/>
          <w:sz w:val="144"/>
          <w:szCs w:val="144"/>
        </w:rPr>
        <w:lastRenderedPageBreak/>
        <w:t xml:space="preserve">Quiz </w:t>
      </w:r>
      <w:r w:rsidRPr="006A7829">
        <w:rPr>
          <w:rFonts w:ascii="Arial Black" w:hAnsi="Arial Black"/>
          <w:color w:val="FF0000"/>
          <w:sz w:val="144"/>
          <w:szCs w:val="144"/>
        </w:rPr>
        <w:t xml:space="preserve">1 </w:t>
      </w:r>
      <w:r w:rsidRPr="006A7829">
        <w:rPr>
          <w:rFonts w:ascii="Arial Black" w:hAnsi="Arial Black"/>
          <w:color w:val="76923C" w:themeColor="accent3" w:themeShade="BF"/>
          <w:sz w:val="144"/>
          <w:szCs w:val="144"/>
        </w:rPr>
        <w:t xml:space="preserve">Set </w:t>
      </w:r>
      <w:r>
        <w:rPr>
          <w:rFonts w:ascii="Arial Black" w:hAnsi="Arial Black"/>
          <w:color w:val="FF0000"/>
          <w:sz w:val="144"/>
          <w:szCs w:val="144"/>
        </w:rPr>
        <w:t>4</w:t>
      </w:r>
      <w:r w:rsidRPr="006A7829">
        <w:rPr>
          <w:rFonts w:ascii="Arial" w:hAnsi="Arial" w:cs="Arial"/>
          <w:noProof/>
          <w:color w:val="0000FF"/>
          <w:sz w:val="144"/>
          <w:szCs w:val="144"/>
        </w:rPr>
        <w:t xml:space="preserve"> </w:t>
      </w:r>
    </w:p>
    <w:p w:rsidR="006A7829" w:rsidRPr="006A7829" w:rsidRDefault="006A7829" w:rsidP="006A7829">
      <w:pPr>
        <w:spacing w:after="120" w:line="240" w:lineRule="auto"/>
        <w:rPr>
          <w:rFonts w:ascii="Arial Black" w:hAnsi="Arial Black"/>
          <w:i/>
          <w:iCs/>
          <w:sz w:val="40"/>
          <w:szCs w:val="40"/>
        </w:rPr>
      </w:pPr>
      <w:r>
        <w:rPr>
          <w:rFonts w:ascii="Arial Black" w:hAnsi="Arial Black" w:cs="Arial"/>
          <w:i/>
          <w:iCs/>
          <w:noProof/>
          <w:sz w:val="96"/>
          <w:szCs w:val="96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900"/>
        <w:gridCol w:w="1530"/>
        <w:gridCol w:w="5346"/>
      </w:tblGrid>
      <w:tr w:rsidR="00985016" w:rsidRPr="00CA76CD" w:rsidTr="0025108D">
        <w:tc>
          <w:tcPr>
            <w:tcW w:w="2538" w:type="dxa"/>
          </w:tcPr>
          <w:p w:rsidR="00985016" w:rsidRPr="001864E0" w:rsidRDefault="00985016" w:rsidP="006A7829">
            <w:pPr>
              <w:spacing w:before="120" w:line="360" w:lineRule="auto"/>
              <w:jc w:val="center"/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</w:pPr>
            <w:r w:rsidRPr="001864E0"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>English</w:t>
            </w:r>
          </w:p>
        </w:tc>
        <w:tc>
          <w:tcPr>
            <w:tcW w:w="900" w:type="dxa"/>
          </w:tcPr>
          <w:p w:rsidR="00985016" w:rsidRPr="001864E0" w:rsidRDefault="00985016" w:rsidP="006A7829">
            <w:pPr>
              <w:spacing w:before="120" w:line="360" w:lineRule="auto"/>
              <w:jc w:val="center"/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</w:pPr>
            <w:proofErr w:type="spellStart"/>
            <w:r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>PoS</w:t>
            </w:r>
            <w:proofErr w:type="spellEnd"/>
          </w:p>
        </w:tc>
        <w:tc>
          <w:tcPr>
            <w:tcW w:w="1530" w:type="dxa"/>
          </w:tcPr>
          <w:p w:rsidR="00985016" w:rsidRPr="001864E0" w:rsidRDefault="00985016" w:rsidP="006A7829">
            <w:pPr>
              <w:spacing w:before="120" w:line="360" w:lineRule="auto"/>
              <w:jc w:val="center"/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>Arabic</w:t>
            </w:r>
          </w:p>
        </w:tc>
        <w:tc>
          <w:tcPr>
            <w:tcW w:w="5346" w:type="dxa"/>
          </w:tcPr>
          <w:p w:rsidR="00985016" w:rsidRPr="001864E0" w:rsidRDefault="005260EB" w:rsidP="006A7829">
            <w:pPr>
              <w:spacing w:before="120" w:line="360" w:lineRule="auto"/>
              <w:jc w:val="center"/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>Meaning</w:t>
            </w:r>
            <w:r w:rsidR="00610B8A"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 xml:space="preserve"> / </w:t>
            </w:r>
            <w:r>
              <w:rPr>
                <w:b/>
                <w:bCs/>
                <w:i/>
                <w:iCs/>
                <w:color w:val="76923C" w:themeColor="accent3" w:themeShade="BF"/>
                <w:sz w:val="36"/>
                <w:szCs w:val="36"/>
              </w:rPr>
              <w:t>Example</w:t>
            </w:r>
          </w:p>
        </w:tc>
      </w:tr>
      <w:tr w:rsidR="002318DB" w:rsidRPr="00CA76CD" w:rsidTr="00AD3437"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t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o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occur </w:t>
            </w:r>
          </w:p>
        </w:tc>
        <w:tc>
          <w:tcPr>
            <w:tcW w:w="90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34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3F004A"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a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policy </w:t>
            </w:r>
          </w:p>
        </w:tc>
        <w:tc>
          <w:tcPr>
            <w:tcW w:w="90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34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46664A"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a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 / to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process </w:t>
            </w: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34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3F004A"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t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o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respond </w:t>
            </w:r>
          </w:p>
        </w:tc>
        <w:tc>
          <w:tcPr>
            <w:tcW w:w="90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34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3F004A"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2318DB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significant </w:t>
            </w:r>
          </w:p>
        </w:tc>
        <w:tc>
          <w:tcPr>
            <w:tcW w:w="90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34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3F004A"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a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source </w:t>
            </w:r>
          </w:p>
        </w:tc>
        <w:tc>
          <w:tcPr>
            <w:tcW w:w="90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34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3F004A"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2318DB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specific </w:t>
            </w:r>
          </w:p>
        </w:tc>
        <w:tc>
          <w:tcPr>
            <w:tcW w:w="90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34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3F004A"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a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structure </w:t>
            </w:r>
          </w:p>
        </w:tc>
        <w:tc>
          <w:tcPr>
            <w:tcW w:w="90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34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3F004A"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a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theory </w:t>
            </w:r>
          </w:p>
        </w:tc>
        <w:tc>
          <w:tcPr>
            <w:tcW w:w="90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34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  <w:tr w:rsidR="002318DB" w:rsidRPr="00CA76CD" w:rsidTr="003F004A"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DB" w:rsidRPr="002318DB" w:rsidRDefault="0046664A" w:rsidP="002318DB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a</w:t>
            </w:r>
            <w:r w:rsid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2318DB" w:rsidRPr="002318D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 xml:space="preserve">variation </w:t>
            </w:r>
          </w:p>
        </w:tc>
        <w:tc>
          <w:tcPr>
            <w:tcW w:w="90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  <w:tc>
          <w:tcPr>
            <w:tcW w:w="5346" w:type="dxa"/>
          </w:tcPr>
          <w:p w:rsidR="002318DB" w:rsidRPr="00CA76CD" w:rsidRDefault="002318DB" w:rsidP="002318DB">
            <w:pPr>
              <w:spacing w:before="240" w:after="120" w:line="360" w:lineRule="auto"/>
              <w:rPr>
                <w:sz w:val="36"/>
                <w:szCs w:val="36"/>
              </w:rPr>
            </w:pPr>
          </w:p>
        </w:tc>
      </w:tr>
    </w:tbl>
    <w:p w:rsidR="001050F1" w:rsidRDefault="001050F1" w:rsidP="00985016">
      <w:pPr>
        <w:spacing w:after="0"/>
        <w:jc w:val="right"/>
      </w:pPr>
    </w:p>
    <w:sectPr w:rsidR="001050F1" w:rsidSect="00190806">
      <w:pgSz w:w="12240" w:h="15840" w:code="1"/>
      <w:pgMar w:top="709" w:right="616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01C74"/>
    <w:multiLevelType w:val="hybridMultilevel"/>
    <w:tmpl w:val="B23C3498"/>
    <w:lvl w:ilvl="0" w:tplc="CF440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CD"/>
    <w:rsid w:val="0000112C"/>
    <w:rsid w:val="00036106"/>
    <w:rsid w:val="00080551"/>
    <w:rsid w:val="000831B2"/>
    <w:rsid w:val="000C25D6"/>
    <w:rsid w:val="000D0723"/>
    <w:rsid w:val="000F323F"/>
    <w:rsid w:val="001050F1"/>
    <w:rsid w:val="0010605B"/>
    <w:rsid w:val="00113383"/>
    <w:rsid w:val="001405AA"/>
    <w:rsid w:val="001738AA"/>
    <w:rsid w:val="001864E0"/>
    <w:rsid w:val="00190806"/>
    <w:rsid w:val="00194D8F"/>
    <w:rsid w:val="001A474A"/>
    <w:rsid w:val="001C75C6"/>
    <w:rsid w:val="001D023A"/>
    <w:rsid w:val="001E1F34"/>
    <w:rsid w:val="001E1FB8"/>
    <w:rsid w:val="00215B51"/>
    <w:rsid w:val="00224FEB"/>
    <w:rsid w:val="002318DB"/>
    <w:rsid w:val="002427F9"/>
    <w:rsid w:val="00245A16"/>
    <w:rsid w:val="0025108D"/>
    <w:rsid w:val="002B02B0"/>
    <w:rsid w:val="002B12C5"/>
    <w:rsid w:val="002D4967"/>
    <w:rsid w:val="002E45F7"/>
    <w:rsid w:val="002E4693"/>
    <w:rsid w:val="002F384A"/>
    <w:rsid w:val="002F6E4F"/>
    <w:rsid w:val="00307053"/>
    <w:rsid w:val="00325DC3"/>
    <w:rsid w:val="003923A3"/>
    <w:rsid w:val="003F1F3E"/>
    <w:rsid w:val="00401086"/>
    <w:rsid w:val="00457E46"/>
    <w:rsid w:val="0046664A"/>
    <w:rsid w:val="00472AE1"/>
    <w:rsid w:val="00477DE6"/>
    <w:rsid w:val="004A76F3"/>
    <w:rsid w:val="004D57E8"/>
    <w:rsid w:val="004F343F"/>
    <w:rsid w:val="005260EB"/>
    <w:rsid w:val="00530949"/>
    <w:rsid w:val="005B5A82"/>
    <w:rsid w:val="005C09E5"/>
    <w:rsid w:val="005C6563"/>
    <w:rsid w:val="00610B8A"/>
    <w:rsid w:val="006A7829"/>
    <w:rsid w:val="006B376F"/>
    <w:rsid w:val="00700E9B"/>
    <w:rsid w:val="00737C99"/>
    <w:rsid w:val="007706AA"/>
    <w:rsid w:val="007B19A4"/>
    <w:rsid w:val="007B19AE"/>
    <w:rsid w:val="007C6FD1"/>
    <w:rsid w:val="007E15B8"/>
    <w:rsid w:val="00835708"/>
    <w:rsid w:val="008872B4"/>
    <w:rsid w:val="008F60A8"/>
    <w:rsid w:val="00905F4D"/>
    <w:rsid w:val="00934D3E"/>
    <w:rsid w:val="00950BAA"/>
    <w:rsid w:val="009512E4"/>
    <w:rsid w:val="0096703C"/>
    <w:rsid w:val="00985016"/>
    <w:rsid w:val="009936FF"/>
    <w:rsid w:val="009A1DFF"/>
    <w:rsid w:val="009C0C95"/>
    <w:rsid w:val="009E4845"/>
    <w:rsid w:val="009F58F7"/>
    <w:rsid w:val="00A1539D"/>
    <w:rsid w:val="00A30902"/>
    <w:rsid w:val="00A40094"/>
    <w:rsid w:val="00A416B9"/>
    <w:rsid w:val="00A4215E"/>
    <w:rsid w:val="00A600AF"/>
    <w:rsid w:val="00A943C3"/>
    <w:rsid w:val="00A96121"/>
    <w:rsid w:val="00AC34EC"/>
    <w:rsid w:val="00AD0391"/>
    <w:rsid w:val="00AD3437"/>
    <w:rsid w:val="00AD7A8A"/>
    <w:rsid w:val="00AF6B60"/>
    <w:rsid w:val="00B24685"/>
    <w:rsid w:val="00BA0175"/>
    <w:rsid w:val="00C21368"/>
    <w:rsid w:val="00C321E2"/>
    <w:rsid w:val="00C53B10"/>
    <w:rsid w:val="00CA14C5"/>
    <w:rsid w:val="00CA76CD"/>
    <w:rsid w:val="00CB070C"/>
    <w:rsid w:val="00CF2FA6"/>
    <w:rsid w:val="00D32017"/>
    <w:rsid w:val="00D90334"/>
    <w:rsid w:val="00DA5910"/>
    <w:rsid w:val="00DB7035"/>
    <w:rsid w:val="00DD11B1"/>
    <w:rsid w:val="00E316EC"/>
    <w:rsid w:val="00E921A6"/>
    <w:rsid w:val="00EB0FBC"/>
    <w:rsid w:val="00ED536C"/>
    <w:rsid w:val="00F77444"/>
    <w:rsid w:val="00FA18DA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5C94B-408F-486E-B7C8-5A6A5B9D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lipartpanda.com/clipart_images/word-clipart-1890565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0FFD-2501-4BF9-B322-1EA8D657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Bjorn Candel</cp:lastModifiedBy>
  <cp:revision>83</cp:revision>
  <cp:lastPrinted>2019-05-15T07:48:00Z</cp:lastPrinted>
  <dcterms:created xsi:type="dcterms:W3CDTF">2014-04-08T10:58:00Z</dcterms:created>
  <dcterms:modified xsi:type="dcterms:W3CDTF">2019-05-15T07:48:00Z</dcterms:modified>
</cp:coreProperties>
</file>